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0F25" w:rsidRPr="00C434E7" w:rsidRDefault="0038646E" w:rsidP="0022379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i/>
          <w:sz w:val="26"/>
          <w:szCs w:val="24"/>
        </w:rPr>
        <w:t>Kính thưa Thầy và các Thầy Cô!</w:t>
      </w:r>
    </w:p>
    <w:p w14:paraId="00000002" w14:textId="77777777" w:rsidR="00350F25" w:rsidRPr="00C434E7" w:rsidRDefault="0038646E" w:rsidP="00223797">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04/09/2025.</w:t>
      </w:r>
    </w:p>
    <w:p w14:paraId="00000003" w14:textId="77777777" w:rsidR="00350F25" w:rsidRPr="00C434E7" w:rsidRDefault="0038646E" w:rsidP="0022379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34E7">
        <w:rPr>
          <w:rFonts w:ascii="Times New Roman" w:eastAsia="Times New Roman" w:hAnsi="Times New Roman" w:cs="Times New Roman"/>
          <w:b/>
          <w:i/>
          <w:sz w:val="26"/>
          <w:szCs w:val="24"/>
        </w:rPr>
        <w:t>****************************</w:t>
      </w:r>
    </w:p>
    <w:p w14:paraId="00000004" w14:textId="77777777" w:rsidR="00350F25" w:rsidRPr="00C434E7" w:rsidRDefault="0038646E" w:rsidP="0022379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34E7">
        <w:rPr>
          <w:rFonts w:ascii="Times New Roman" w:eastAsia="Times New Roman" w:hAnsi="Times New Roman" w:cs="Times New Roman"/>
          <w:b/>
          <w:sz w:val="26"/>
          <w:szCs w:val="24"/>
        </w:rPr>
        <w:t>PHẬT HỌC THƯỜNG THỨC</w:t>
      </w:r>
    </w:p>
    <w:p w14:paraId="00000005" w14:textId="77777777" w:rsidR="00350F25" w:rsidRPr="00C434E7" w:rsidRDefault="0038646E" w:rsidP="0022379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34E7">
        <w:rPr>
          <w:rFonts w:ascii="Times New Roman" w:eastAsia="Times New Roman" w:hAnsi="Times New Roman" w:cs="Times New Roman"/>
          <w:b/>
          <w:sz w:val="26"/>
          <w:szCs w:val="24"/>
        </w:rPr>
        <w:t>BÀI 183</w:t>
      </w:r>
    </w:p>
    <w:p w14:paraId="499FA5DB" w14:textId="77777777" w:rsidR="00302F58" w:rsidRDefault="0038646E" w:rsidP="0022379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34E7">
        <w:rPr>
          <w:rFonts w:ascii="Times New Roman" w:eastAsia="Times New Roman" w:hAnsi="Times New Roman" w:cs="Times New Roman"/>
          <w:b/>
          <w:sz w:val="26"/>
          <w:szCs w:val="24"/>
        </w:rPr>
        <w:t xml:space="preserve">DẪN NGHIỆP VÀ </w:t>
      </w:r>
      <w:r w:rsidRPr="00C434E7">
        <w:rPr>
          <w:rFonts w:ascii="Times New Roman" w:eastAsia="Times New Roman" w:hAnsi="Times New Roman" w:cs="Times New Roman"/>
          <w:b/>
          <w:sz w:val="26"/>
          <w:szCs w:val="24"/>
        </w:rPr>
        <w:t xml:space="preserve">MÃN </w:t>
      </w:r>
      <w:r w:rsidRPr="00C434E7">
        <w:rPr>
          <w:rFonts w:ascii="Times New Roman" w:eastAsia="Times New Roman" w:hAnsi="Times New Roman" w:cs="Times New Roman"/>
          <w:b/>
          <w:sz w:val="26"/>
          <w:szCs w:val="24"/>
        </w:rPr>
        <w:t>NGHIỆP</w:t>
      </w:r>
    </w:p>
    <w:p w14:paraId="58EED394" w14:textId="77777777" w:rsidR="0038646E"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w:t>
      </w:r>
      <w:r w:rsidRPr="00C434E7">
        <w:rPr>
          <w:rFonts w:ascii="Times New Roman" w:eastAsia="Times New Roman" w:hAnsi="Times New Roman" w:cs="Times New Roman"/>
          <w:i/>
          <w:sz w:val="26"/>
          <w:szCs w:val="24"/>
        </w:rPr>
        <w:t>Dẫn</w:t>
      </w:r>
      <w:r w:rsidRPr="00C434E7">
        <w:rPr>
          <w:rFonts w:ascii="Times New Roman" w:eastAsia="Times New Roman" w:hAnsi="Times New Roman" w:cs="Times New Roman"/>
          <w:sz w:val="26"/>
          <w:szCs w:val="24"/>
        </w:rPr>
        <w:t>” là dẫn dắt, nghiệp dẫn dắt chúng ta đi thọ sanh. “</w:t>
      </w:r>
      <w:r w:rsidRPr="00C434E7">
        <w:rPr>
          <w:rFonts w:ascii="Times New Roman" w:eastAsia="Times New Roman" w:hAnsi="Times New Roman" w:cs="Times New Roman"/>
          <w:i/>
          <w:sz w:val="26"/>
          <w:szCs w:val="24"/>
        </w:rPr>
        <w:t>Nghiệp</w:t>
      </w:r>
      <w:r w:rsidRPr="00C434E7">
        <w:rPr>
          <w:rFonts w:ascii="Times New Roman" w:eastAsia="Times New Roman" w:hAnsi="Times New Roman" w:cs="Times New Roman"/>
          <w:sz w:val="26"/>
          <w:szCs w:val="24"/>
        </w:rPr>
        <w:t>” là hành động, tạo tác mà hằng ngày chúng ta làm. Chúng ta quán sát, hằng ngày, chúng ta đã làm những việc gì? Hằng ngày, chúng ta đang tích cực hy sinh phụng hiến hay “</w:t>
      </w:r>
      <w:r w:rsidRPr="00C434E7">
        <w:rPr>
          <w:rFonts w:ascii="Times New Roman" w:eastAsia="Times New Roman" w:hAnsi="Times New Roman" w:cs="Times New Roman"/>
          <w:i/>
          <w:sz w:val="26"/>
          <w:szCs w:val="24"/>
        </w:rPr>
        <w:t>tự tư tự lợi</w:t>
      </w:r>
      <w:r w:rsidRPr="00C434E7">
        <w:rPr>
          <w:rFonts w:ascii="Times New Roman" w:eastAsia="Times New Roman" w:hAnsi="Times New Roman" w:cs="Times New Roman"/>
          <w:sz w:val="26"/>
          <w:szCs w:val="24"/>
        </w:rPr>
        <w:t>”? Nếu hằng ngày, chúng ta tham, sân, si thì nghiệp sẽ dẫn chúng ta vào tam đồ ác đạo.</w:t>
      </w:r>
    </w:p>
    <w:p w14:paraId="3C1E22E3" w14:textId="77777777" w:rsidR="0038646E"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Hòa Thượng nói: “</w:t>
      </w:r>
      <w:r w:rsidRPr="00C434E7">
        <w:rPr>
          <w:rFonts w:ascii="Times New Roman" w:eastAsia="Times New Roman" w:hAnsi="Times New Roman" w:cs="Times New Roman"/>
          <w:b/>
          <w:i/>
          <w:sz w:val="26"/>
          <w:szCs w:val="24"/>
        </w:rPr>
        <w:t xml:space="preserve">Trên Kinh Phật nói, chúng sanh thọ báo có hai loại nghiệp lực, một là dẫn nghiệp, </w:t>
      </w:r>
      <w:r w:rsidRPr="00C434E7">
        <w:rPr>
          <w:rFonts w:ascii="Times New Roman" w:eastAsia="Times New Roman" w:hAnsi="Times New Roman" w:cs="Times New Roman"/>
          <w:b/>
          <w:i/>
          <w:sz w:val="26"/>
          <w:szCs w:val="24"/>
        </w:rPr>
        <w:t>hai</w:t>
      </w:r>
      <w:r w:rsidRPr="00C434E7">
        <w:rPr>
          <w:rFonts w:ascii="Times New Roman" w:eastAsia="Times New Roman" w:hAnsi="Times New Roman" w:cs="Times New Roman"/>
          <w:b/>
          <w:i/>
          <w:sz w:val="26"/>
          <w:szCs w:val="24"/>
        </w:rPr>
        <w:t xml:space="preserve"> là </w:t>
      </w:r>
      <w:r w:rsidRPr="00C434E7">
        <w:rPr>
          <w:rFonts w:ascii="Times New Roman" w:eastAsia="Times New Roman" w:hAnsi="Times New Roman" w:cs="Times New Roman"/>
          <w:b/>
          <w:i/>
          <w:sz w:val="26"/>
          <w:szCs w:val="24"/>
        </w:rPr>
        <w:t xml:space="preserve">mãn </w:t>
      </w:r>
      <w:r w:rsidRPr="00C434E7">
        <w:rPr>
          <w:rFonts w:ascii="Times New Roman" w:eastAsia="Times New Roman" w:hAnsi="Times New Roman" w:cs="Times New Roman"/>
          <w:b/>
          <w:i/>
          <w:sz w:val="26"/>
          <w:szCs w:val="24"/>
        </w:rPr>
        <w:t xml:space="preserve">nghiệp. Chúng sanh sinh đến cõi người thì dẫn nghiệp của mỗi người phải là </w:t>
      </w:r>
      <w:r w:rsidRPr="00C434E7">
        <w:rPr>
          <w:rFonts w:ascii="Times New Roman" w:eastAsia="Times New Roman" w:hAnsi="Times New Roman" w:cs="Times New Roman"/>
          <w:b/>
          <w:i/>
          <w:sz w:val="26"/>
          <w:szCs w:val="24"/>
        </w:rPr>
        <w:t>N</w:t>
      </w:r>
      <w:r w:rsidRPr="00C434E7">
        <w:rPr>
          <w:rFonts w:ascii="Times New Roman" w:eastAsia="Times New Roman" w:hAnsi="Times New Roman" w:cs="Times New Roman"/>
          <w:b/>
          <w:i/>
          <w:sz w:val="26"/>
          <w:szCs w:val="24"/>
        </w:rPr>
        <w:t xml:space="preserve">ăm giới, </w:t>
      </w:r>
      <w:r w:rsidRPr="00C434E7">
        <w:rPr>
          <w:rFonts w:ascii="Times New Roman" w:eastAsia="Times New Roman" w:hAnsi="Times New Roman" w:cs="Times New Roman"/>
          <w:b/>
          <w:i/>
          <w:sz w:val="26"/>
          <w:szCs w:val="24"/>
        </w:rPr>
        <w:t>M</w:t>
      </w:r>
      <w:r w:rsidRPr="00C434E7">
        <w:rPr>
          <w:rFonts w:ascii="Times New Roman" w:eastAsia="Times New Roman" w:hAnsi="Times New Roman" w:cs="Times New Roman"/>
          <w:b/>
          <w:i/>
          <w:sz w:val="26"/>
          <w:szCs w:val="24"/>
        </w:rPr>
        <w:t xml:space="preserve">ười thiện”. </w:t>
      </w:r>
      <w:r w:rsidRPr="00C434E7">
        <w:rPr>
          <w:rFonts w:ascii="Times New Roman" w:eastAsia="Times New Roman" w:hAnsi="Times New Roman" w:cs="Times New Roman"/>
          <w:sz w:val="26"/>
          <w:szCs w:val="24"/>
        </w:rPr>
        <w:t>Nếu chúng ta tu không tốt Năm giới, Mười thiện thì chúng ta rất khó có được thân người. Nhiều người nói rằng, họ không giữ được giới sát sanh, nói dối, trộm cắp. Hằng ngày, chúng ta rất dễ phạm phải lỗi nói dối và trộm cắp. Khi chúng ta đi làm hay chúng ta hẹn mọi người mà chúng ta đến trễ 5 phút, 10 phút hoặc nhiều hơn thì đó là chúng ta đã ăn trộm thời gian của mọi người. Hôm trước, khi tôi di chuyển từ Hà Nộ</w:t>
      </w:r>
      <w:r w:rsidRPr="00C434E7">
        <w:rPr>
          <w:rFonts w:ascii="Times New Roman" w:eastAsia="Times New Roman" w:hAnsi="Times New Roman" w:cs="Times New Roman"/>
          <w:sz w:val="26"/>
          <w:szCs w:val="24"/>
        </w:rPr>
        <w:t>i về Đà Lạt, do một vài người đến trễ nên chuyến bay bị chậm lại khoảng 10 phút. Nếu trên chuyến bay có 200 người, sau khi máy bay đã nổ máy mà phải đợi thêm khoảng 10 phút thì sẽ gây tổn hại rất nhiều người, chi phí vận hành của máy bay rất lớn.</w:t>
      </w:r>
    </w:p>
    <w:p w14:paraId="0000000A" w14:textId="5D37AE14"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Trên “</w:t>
      </w:r>
      <w:r w:rsidRPr="00C434E7">
        <w:rPr>
          <w:rFonts w:ascii="Times New Roman" w:eastAsia="Times New Roman" w:hAnsi="Times New Roman" w:cs="Times New Roman"/>
          <w:b/>
          <w:i/>
          <w:sz w:val="26"/>
          <w:szCs w:val="24"/>
        </w:rPr>
        <w:t>Kinh Địa Tạng</w:t>
      </w:r>
      <w:r w:rsidRPr="00C434E7">
        <w:rPr>
          <w:rFonts w:ascii="Times New Roman" w:eastAsia="Times New Roman" w:hAnsi="Times New Roman" w:cs="Times New Roman"/>
          <w:sz w:val="26"/>
          <w:szCs w:val="24"/>
        </w:rPr>
        <w:t>” Phật nói: “</w:t>
      </w:r>
      <w:r w:rsidRPr="00C434E7">
        <w:rPr>
          <w:rFonts w:ascii="Times New Roman" w:eastAsia="Times New Roman" w:hAnsi="Times New Roman" w:cs="Times New Roman"/>
          <w:b/>
          <w:i/>
          <w:sz w:val="26"/>
          <w:szCs w:val="24"/>
        </w:rPr>
        <w:t>Chúng sanh Diêm Phù Đề, khởi tâm động niệm đều là tội</w:t>
      </w:r>
      <w:r w:rsidRPr="00C434E7">
        <w:rPr>
          <w:rFonts w:ascii="Times New Roman" w:eastAsia="Times New Roman" w:hAnsi="Times New Roman" w:cs="Times New Roman"/>
          <w:sz w:val="26"/>
          <w:szCs w:val="24"/>
        </w:rPr>
        <w:t>”. Hằng ngày, khởi tâm động niệm của chúng ta đều tạo nghiệp, sự chểnh mảng của chúng ta sẽ khiến rất nhiều người tốn kém. Nhiều người không quan tâm đến sự tổn hại của người khác nên họ ngày ngày tạo nghiệp.</w:t>
      </w:r>
    </w:p>
    <w:p w14:paraId="0000000B" w14:textId="77777777"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Hòa Thượng nói: “</w:t>
      </w:r>
      <w:r w:rsidRPr="00C434E7">
        <w:rPr>
          <w:rFonts w:ascii="Times New Roman" w:eastAsia="Times New Roman" w:hAnsi="Times New Roman" w:cs="Times New Roman"/>
          <w:b/>
          <w:i/>
          <w:sz w:val="26"/>
          <w:szCs w:val="24"/>
        </w:rPr>
        <w:t>Nếu muốn đến được cõi người thì dẫn nghiệp của cõi người chính là Năm giới, Mười thiện. Dẫn nghiệp để đến được thế giới Tây Phương Cực Lạc là tâm thanh tịnh”</w:t>
      </w:r>
      <w:r w:rsidRPr="00C434E7">
        <w:rPr>
          <w:rFonts w:ascii="Times New Roman" w:eastAsia="Times New Roman" w:hAnsi="Times New Roman" w:cs="Times New Roman"/>
          <w:sz w:val="26"/>
          <w:szCs w:val="24"/>
        </w:rPr>
        <w:t>. Chúng ta niệm Phật như nhai trầu thì chúng ta không thể vãng sanh thế giới Tây Phương Cực Lạc. Nếu tâm chúng ta “</w:t>
      </w:r>
      <w:r w:rsidRPr="00C434E7">
        <w:rPr>
          <w:rFonts w:ascii="Times New Roman" w:eastAsia="Times New Roman" w:hAnsi="Times New Roman" w:cs="Times New Roman"/>
          <w:i/>
          <w:sz w:val="26"/>
          <w:szCs w:val="24"/>
        </w:rPr>
        <w:t>tự tư tự lợi</w:t>
      </w:r>
      <w:r w:rsidRPr="00C434E7">
        <w:rPr>
          <w:rFonts w:ascii="Times New Roman" w:eastAsia="Times New Roman" w:hAnsi="Times New Roman" w:cs="Times New Roman"/>
          <w:sz w:val="26"/>
          <w:szCs w:val="24"/>
        </w:rPr>
        <w:t>”, hưởng thụ “</w:t>
      </w:r>
      <w:r w:rsidRPr="00C434E7">
        <w:rPr>
          <w:rFonts w:ascii="Times New Roman" w:eastAsia="Times New Roman" w:hAnsi="Times New Roman" w:cs="Times New Roman"/>
          <w:i/>
          <w:sz w:val="26"/>
          <w:szCs w:val="24"/>
        </w:rPr>
        <w:t>năm dục sáu trần</w:t>
      </w:r>
      <w:r w:rsidRPr="00C434E7">
        <w:rPr>
          <w:rFonts w:ascii="Times New Roman" w:eastAsia="Times New Roman" w:hAnsi="Times New Roman" w:cs="Times New Roman"/>
          <w:sz w:val="26"/>
          <w:szCs w:val="24"/>
        </w:rPr>
        <w:t>”, “</w:t>
      </w:r>
      <w:r w:rsidRPr="00C434E7">
        <w:rPr>
          <w:rFonts w:ascii="Times New Roman" w:eastAsia="Times New Roman" w:hAnsi="Times New Roman" w:cs="Times New Roman"/>
          <w:i/>
          <w:sz w:val="26"/>
          <w:szCs w:val="24"/>
        </w:rPr>
        <w:t>tham, sân, si, mạn</w:t>
      </w:r>
      <w:r w:rsidRPr="00C434E7">
        <w:rPr>
          <w:rFonts w:ascii="Times New Roman" w:eastAsia="Times New Roman" w:hAnsi="Times New Roman" w:cs="Times New Roman"/>
          <w:sz w:val="26"/>
          <w:szCs w:val="24"/>
        </w:rPr>
        <w:t xml:space="preserve">” thì chúng ta </w:t>
      </w:r>
      <w:r w:rsidRPr="00C434E7">
        <w:rPr>
          <w:rFonts w:ascii="Times New Roman" w:eastAsia="Times New Roman" w:hAnsi="Times New Roman" w:cs="Times New Roman"/>
          <w:sz w:val="26"/>
          <w:szCs w:val="24"/>
        </w:rPr>
        <w:lastRenderedPageBreak/>
        <w:t>không thể vãng sanh. Chúng ta phải đổi tâm của mình giống tâm Phật, nguyện của mình giống với nguyện của Phật, hạnh của mình giống với hạnh của Phật, hiện tại, c</w:t>
      </w:r>
      <w:r w:rsidRPr="00C434E7">
        <w:rPr>
          <w:rFonts w:ascii="Times New Roman" w:eastAsia="Times New Roman" w:hAnsi="Times New Roman" w:cs="Times New Roman"/>
          <w:sz w:val="26"/>
          <w:szCs w:val="24"/>
        </w:rPr>
        <w:t>húng ta làm chưa giống hoàn toàn nhưng cần tích cực hướng đến để làm.</w:t>
      </w:r>
    </w:p>
    <w:p w14:paraId="0000000C" w14:textId="77777777"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Hòa Thượng nói: “</w:t>
      </w:r>
      <w:r w:rsidRPr="00C434E7">
        <w:rPr>
          <w:rFonts w:ascii="Times New Roman" w:eastAsia="Times New Roman" w:hAnsi="Times New Roman" w:cs="Times New Roman"/>
          <w:b/>
          <w:i/>
          <w:sz w:val="26"/>
          <w:szCs w:val="24"/>
        </w:rPr>
        <w:t>Chư Phật Bồ Tát ngày ngày tinh tấn, mỗi niệm đều vì chúng sanh lo nghĩ, tất cả hành động, việc làm đều là vì chúng sanh</w:t>
      </w:r>
      <w:r w:rsidRPr="00C434E7">
        <w:rPr>
          <w:rFonts w:ascii="Times New Roman" w:eastAsia="Times New Roman" w:hAnsi="Times New Roman" w:cs="Times New Roman"/>
          <w:sz w:val="26"/>
          <w:szCs w:val="24"/>
        </w:rPr>
        <w:t>”. Hằng ngày, chúng ta đều vì chúng sanh lo nghĩ thì chúng ta niệm Phật</w:t>
      </w:r>
      <w:r w:rsidRPr="00C434E7">
        <w:rPr>
          <w:rFonts w:ascii="Times New Roman" w:eastAsia="Times New Roman" w:hAnsi="Times New Roman" w:cs="Times New Roman"/>
          <w:sz w:val="26"/>
          <w:szCs w:val="24"/>
        </w:rPr>
        <w:t xml:space="preserve"> </w:t>
      </w:r>
      <w:r w:rsidRPr="00C434E7">
        <w:rPr>
          <w:rFonts w:ascii="Times New Roman" w:eastAsia="Times New Roman" w:hAnsi="Times New Roman" w:cs="Times New Roman"/>
          <w:sz w:val="26"/>
          <w:szCs w:val="24"/>
        </w:rPr>
        <w:t xml:space="preserve">mới tương ưng được với Phật. Ông Lý Mộc Nguyên từ sáng đến </w:t>
      </w:r>
      <w:r w:rsidRPr="00C434E7">
        <w:rPr>
          <w:rFonts w:ascii="Times New Roman" w:eastAsia="Times New Roman" w:hAnsi="Times New Roman" w:cs="Times New Roman"/>
          <w:sz w:val="26"/>
          <w:szCs w:val="24"/>
        </w:rPr>
        <w:t xml:space="preserve">tối </w:t>
      </w:r>
      <w:r w:rsidRPr="00C434E7">
        <w:rPr>
          <w:rFonts w:ascii="Times New Roman" w:eastAsia="Times New Roman" w:hAnsi="Times New Roman" w:cs="Times New Roman"/>
          <w:sz w:val="26"/>
          <w:szCs w:val="24"/>
        </w:rPr>
        <w:t>đều bận rộn vì chúng sanh, không có thời gian ăn, ngủ. Hòa Thượng nói: “</w:t>
      </w:r>
      <w:r w:rsidRPr="00C434E7">
        <w:rPr>
          <w:rFonts w:ascii="Times New Roman" w:eastAsia="Times New Roman" w:hAnsi="Times New Roman" w:cs="Times New Roman"/>
          <w:b/>
          <w:i/>
          <w:sz w:val="26"/>
          <w:szCs w:val="24"/>
        </w:rPr>
        <w:t>Người như vậy một ngày chỉ cần niệm năm, sáu câu Phật hiệu thì đã tương ưng với Phật</w:t>
      </w:r>
      <w:r w:rsidRPr="00C434E7">
        <w:rPr>
          <w:rFonts w:ascii="Times New Roman" w:eastAsia="Times New Roman" w:hAnsi="Times New Roman" w:cs="Times New Roman"/>
          <w:sz w:val="26"/>
          <w:szCs w:val="24"/>
        </w:rPr>
        <w:t>”. Chúng ta vẫn thường dùng tâm “</w:t>
      </w:r>
      <w:r w:rsidRPr="00C434E7">
        <w:rPr>
          <w:rFonts w:ascii="Times New Roman" w:eastAsia="Times New Roman" w:hAnsi="Times New Roman" w:cs="Times New Roman"/>
          <w:i/>
          <w:sz w:val="26"/>
          <w:szCs w:val="24"/>
        </w:rPr>
        <w:t>tự tư tự lợi</w:t>
      </w:r>
      <w:r w:rsidRPr="00C434E7">
        <w:rPr>
          <w:rFonts w:ascii="Times New Roman" w:eastAsia="Times New Roman" w:hAnsi="Times New Roman" w:cs="Times New Roman"/>
          <w:sz w:val="26"/>
          <w:szCs w:val="24"/>
        </w:rPr>
        <w:t>”, ảo danh ảo vọng để niệm Phật.</w:t>
      </w:r>
    </w:p>
    <w:p w14:paraId="3F578B35" w14:textId="77777777" w:rsidR="0038646E"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 xml:space="preserve"> Nhiều người đi niệm Phật cho người khác để người khác niệm Phật cho họ, họ sợ không có người niệm Phật cho mình. Hòa Thượng Hải Hiền nói: “</w:t>
      </w:r>
      <w:r w:rsidRPr="00C434E7">
        <w:rPr>
          <w:rFonts w:ascii="Times New Roman" w:eastAsia="Times New Roman" w:hAnsi="Times New Roman" w:cs="Times New Roman"/>
          <w:i/>
          <w:sz w:val="26"/>
          <w:szCs w:val="24"/>
        </w:rPr>
        <w:t>Người ta niệm Phật cho mình không chắc!</w:t>
      </w:r>
      <w:r w:rsidRPr="00C434E7">
        <w:rPr>
          <w:rFonts w:ascii="Times New Roman" w:eastAsia="Times New Roman" w:hAnsi="Times New Roman" w:cs="Times New Roman"/>
          <w:sz w:val="26"/>
          <w:szCs w:val="24"/>
        </w:rPr>
        <w:t>”. Chúng ta phải chính mình niệm Phật cho mình. Những người tâm ý bao chao,</w:t>
      </w:r>
      <w:r w:rsidRPr="00C434E7">
        <w:rPr>
          <w:rFonts w:ascii="Times New Roman" w:eastAsia="Times New Roman" w:hAnsi="Times New Roman" w:cs="Times New Roman"/>
          <w:sz w:val="26"/>
          <w:szCs w:val="24"/>
        </w:rPr>
        <w:t xml:space="preserve"> dao </w:t>
      </w:r>
      <w:r w:rsidRPr="00C434E7">
        <w:rPr>
          <w:rFonts w:ascii="Times New Roman" w:eastAsia="Times New Roman" w:hAnsi="Times New Roman" w:cs="Times New Roman"/>
          <w:sz w:val="26"/>
          <w:szCs w:val="24"/>
        </w:rPr>
        <w:t>động sẽ khiến chúng ta cũng sẽ bao chao, dao động. Hành động, tạo tác hằng ngày chính là dẫn nghiệp cho tương lai của chúng ta. Người thế gian thường nói: “</w:t>
      </w:r>
      <w:r w:rsidRPr="00C434E7">
        <w:rPr>
          <w:rFonts w:ascii="Times New Roman" w:eastAsia="Times New Roman" w:hAnsi="Times New Roman" w:cs="Times New Roman"/>
          <w:i/>
          <w:sz w:val="26"/>
          <w:szCs w:val="24"/>
        </w:rPr>
        <w:t>Ngựa quen đường cũ</w:t>
      </w:r>
      <w:r w:rsidRPr="00C434E7">
        <w:rPr>
          <w:rFonts w:ascii="Times New Roman" w:eastAsia="Times New Roman" w:hAnsi="Times New Roman" w:cs="Times New Roman"/>
          <w:sz w:val="26"/>
          <w:szCs w:val="24"/>
        </w:rPr>
        <w:t>”. Con ngựa ăn cỏ trên thảo nguyên nhưng đến chiều tối thì vẫn biết đường trở về nhà. Nghiệp của chúng ta cũng vậy, hằng ngày chúng ta tạo nghiệp gì thì khi lâm chung, chúng ta phải theo nghiệp đó thọ sanh. Hằng ngày, c</w:t>
      </w:r>
      <w:r w:rsidRPr="00C434E7">
        <w:rPr>
          <w:rFonts w:ascii="Times New Roman" w:eastAsia="Times New Roman" w:hAnsi="Times New Roman" w:cs="Times New Roman"/>
          <w:sz w:val="26"/>
          <w:szCs w:val="24"/>
        </w:rPr>
        <w:t>húng ta tham, sân, si thì chúng ta phải đi theo con đường tam ác đạo.</w:t>
      </w:r>
    </w:p>
    <w:p w14:paraId="0000000E" w14:textId="6B2D2E56"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Hòa Thượng nói: “</w:t>
      </w:r>
      <w:r w:rsidRPr="00C434E7">
        <w:rPr>
          <w:rFonts w:ascii="Times New Roman" w:eastAsia="Times New Roman" w:hAnsi="Times New Roman" w:cs="Times New Roman"/>
          <w:b/>
          <w:i/>
          <w:sz w:val="26"/>
          <w:szCs w:val="24"/>
        </w:rPr>
        <w:t xml:space="preserve">Trong đời quá khứ, chúng ta đã tu qua Năm giới, Mười thiện, ngay đời này, duyên chín muồi, chúng ta đến nhân gian để thọ sanh, đây chính là dẫn nghiệp. Cha Mẹ là duyên, chúng ta đến bào thai để thọ sanh, đây là duyên nghiệp, nếu không có duyên thì chúng ta nhất định không đến. Sau khi có thân người, chúng ta có tướng mạo, thể chất, sự đãi ngộ không giống nhau, con người sinh ra có tướng mạo xấu đẹp, giàu nghèo khác nhau, đây chính là do </w:t>
      </w:r>
      <w:r w:rsidRPr="00C434E7">
        <w:rPr>
          <w:rFonts w:ascii="Times New Roman" w:eastAsia="Times New Roman" w:hAnsi="Times New Roman" w:cs="Times New Roman"/>
          <w:b/>
          <w:i/>
          <w:sz w:val="26"/>
          <w:szCs w:val="24"/>
        </w:rPr>
        <w:t xml:space="preserve">mãn </w:t>
      </w:r>
      <w:r w:rsidRPr="00C434E7">
        <w:rPr>
          <w:rFonts w:ascii="Times New Roman" w:eastAsia="Times New Roman" w:hAnsi="Times New Roman" w:cs="Times New Roman"/>
          <w:b/>
          <w:i/>
          <w:sz w:val="26"/>
          <w:szCs w:val="24"/>
        </w:rPr>
        <w:t>nghiệp”.</w:t>
      </w:r>
    </w:p>
    <w:p w14:paraId="0000000F" w14:textId="77777777"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Hòa Thượng nói: “</w:t>
      </w:r>
      <w:r w:rsidRPr="00C434E7">
        <w:rPr>
          <w:rFonts w:ascii="Times New Roman" w:eastAsia="Times New Roman" w:hAnsi="Times New Roman" w:cs="Times New Roman"/>
          <w:b/>
          <w:i/>
          <w:sz w:val="26"/>
          <w:szCs w:val="24"/>
        </w:rPr>
        <w:t>Nếu</w:t>
      </w:r>
      <w:r w:rsidRPr="00C434E7">
        <w:rPr>
          <w:rFonts w:ascii="Times New Roman" w:eastAsia="Times New Roman" w:hAnsi="Times New Roman" w:cs="Times New Roman"/>
          <w:b/>
          <w:i/>
          <w:sz w:val="26"/>
          <w:szCs w:val="24"/>
        </w:rPr>
        <w:t xml:space="preserve"> mãn </w:t>
      </w:r>
      <w:r w:rsidRPr="00C434E7">
        <w:rPr>
          <w:rFonts w:ascii="Times New Roman" w:eastAsia="Times New Roman" w:hAnsi="Times New Roman" w:cs="Times New Roman"/>
          <w:b/>
          <w:i/>
          <w:sz w:val="26"/>
          <w:szCs w:val="24"/>
        </w:rPr>
        <w:t>nghiệp của chúng ta thù thắng thì đó là do đời quá khứ chúng ta đã đoạn ác tu thiện, tích công bồi đức</w:t>
      </w:r>
      <w:r w:rsidRPr="00C434E7">
        <w:rPr>
          <w:rFonts w:ascii="Times New Roman" w:eastAsia="Times New Roman" w:hAnsi="Times New Roman" w:cs="Times New Roman"/>
          <w:sz w:val="26"/>
          <w:szCs w:val="24"/>
        </w:rPr>
        <w:t>”. Chúng ta phải tích cực đoạn ác tu thiện, tích công bồi đức. Trên “</w:t>
      </w:r>
      <w:r w:rsidRPr="00C434E7">
        <w:rPr>
          <w:rFonts w:ascii="Times New Roman" w:eastAsia="Times New Roman" w:hAnsi="Times New Roman" w:cs="Times New Roman"/>
          <w:b/>
          <w:i/>
          <w:sz w:val="26"/>
          <w:szCs w:val="24"/>
        </w:rPr>
        <w:t>Kinh A Di Đà</w:t>
      </w:r>
      <w:r w:rsidRPr="00C434E7">
        <w:rPr>
          <w:rFonts w:ascii="Times New Roman" w:eastAsia="Times New Roman" w:hAnsi="Times New Roman" w:cs="Times New Roman"/>
          <w:sz w:val="26"/>
          <w:szCs w:val="24"/>
        </w:rPr>
        <w:t>” nói: “</w:t>
      </w:r>
      <w:r w:rsidRPr="00C434E7">
        <w:rPr>
          <w:rFonts w:ascii="Times New Roman" w:eastAsia="Times New Roman" w:hAnsi="Times New Roman" w:cs="Times New Roman"/>
          <w:b/>
          <w:i/>
          <w:sz w:val="26"/>
          <w:szCs w:val="24"/>
        </w:rPr>
        <w:t>Đâu phải thiện căn, phước đức, nhân duyên ít mà về được nước kia</w:t>
      </w:r>
      <w:r w:rsidRPr="00C434E7">
        <w:rPr>
          <w:rFonts w:ascii="Times New Roman" w:eastAsia="Times New Roman" w:hAnsi="Times New Roman" w:cs="Times New Roman"/>
          <w:sz w:val="26"/>
          <w:szCs w:val="24"/>
        </w:rPr>
        <w:t>”. Người đầy đủ thiện căn, phước đức, nhân duyên thì mới sinh về được thế giới Tây Phương Cực Lạ</w:t>
      </w:r>
      <w:r w:rsidRPr="00C434E7">
        <w:rPr>
          <w:rFonts w:ascii="Times New Roman" w:eastAsia="Times New Roman" w:hAnsi="Times New Roman" w:cs="Times New Roman"/>
          <w:sz w:val="26"/>
          <w:szCs w:val="24"/>
        </w:rPr>
        <w:t xml:space="preserve">c. Mãn </w:t>
      </w:r>
      <w:r w:rsidRPr="00C434E7">
        <w:rPr>
          <w:rFonts w:ascii="Times New Roman" w:eastAsia="Times New Roman" w:hAnsi="Times New Roman" w:cs="Times New Roman"/>
          <w:sz w:val="26"/>
          <w:szCs w:val="24"/>
        </w:rPr>
        <w:t xml:space="preserve">nghiệp của thế giới Tây Phương Cực Lạc là vô cùng thù thắng. Ở thế gian, hằng </w:t>
      </w:r>
      <w:r w:rsidRPr="00C434E7">
        <w:rPr>
          <w:rFonts w:ascii="Times New Roman" w:eastAsia="Times New Roman" w:hAnsi="Times New Roman" w:cs="Times New Roman"/>
          <w:sz w:val="26"/>
          <w:szCs w:val="24"/>
        </w:rPr>
        <w:lastRenderedPageBreak/>
        <w:t>ngày, chúng ta có nhiều cơ hội tu tích phước báu nhưng chúng ta thườ</w:t>
      </w:r>
      <w:r w:rsidRPr="00C434E7">
        <w:rPr>
          <w:rFonts w:ascii="Times New Roman" w:eastAsia="Times New Roman" w:hAnsi="Times New Roman" w:cs="Times New Roman"/>
          <w:sz w:val="26"/>
          <w:szCs w:val="24"/>
        </w:rPr>
        <w:t>ng lười biếng không muốn làm hay khi làm thì cảm thấy uất ức, oán giận</w:t>
      </w:r>
    </w:p>
    <w:p w14:paraId="1BB37A07" w14:textId="77777777" w:rsidR="0038646E"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Hôm trước, khi tôi chuẩn bị ra Hà Nội, tôi cảm thấy không khỏe nên tôi dự định chỉ cầm theo một chiếc va-li, khi tôi nhìn thấy trong vườn có nhiều rau thơm, củ quả thì tôi quyết định sẽ cắt để mang tặng mọi người. Nếu tôi không cắt rau thơm, củ quả thì chúng sẽ héo, nếu cắt thì chúng sẽ tiếp tục đâm chồi. Tôi luôn nhớ lời Hòa Thượng nói: “</w:t>
      </w:r>
      <w:r w:rsidRPr="00C434E7">
        <w:rPr>
          <w:rFonts w:ascii="Times New Roman" w:eastAsia="Times New Roman" w:hAnsi="Times New Roman" w:cs="Times New Roman"/>
          <w:i/>
          <w:sz w:val="26"/>
          <w:szCs w:val="24"/>
        </w:rPr>
        <w:t>Đi đến đâu cũng nhớ mang quà tặng mọi người</w:t>
      </w:r>
      <w:r w:rsidRPr="00C434E7">
        <w:rPr>
          <w:rFonts w:ascii="Times New Roman" w:eastAsia="Times New Roman" w:hAnsi="Times New Roman" w:cs="Times New Roman"/>
          <w:sz w:val="26"/>
          <w:szCs w:val="24"/>
        </w:rPr>
        <w:t>”. Chúng ta quán sát, đi đến nơi nào, chúng ta có nhớ mang theo quà tặng mọi người không? Hòa Thượng khuyên chúng ta nên mang theo một vài quyển sách, một vài tràng hạt hay một số tặng phẩm khác.</w:t>
      </w:r>
    </w:p>
    <w:p w14:paraId="44C1EADD" w14:textId="77777777" w:rsidR="0038646E"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 xml:space="preserve">Chúng ta nghĩ đến những việc nhỏ thì chúng ta mới có thể nghĩ được việc lớn. Hằng ngày, chúng ta phải khởi tâm từ bi từ những việc nhỏ nhất. Có người cho rằng, đến một ngày, họ sẽ tự nhiên trở nên từ bi và sẽ trở thành Phật, nếu chúng ta không từ bi trong cuộc sống hằng ngày thì không thể một ngày nào đó chúng ta có tâm đại từ, đại bi. Chúng ta muốn có </w:t>
      </w:r>
      <w:r w:rsidRPr="00C434E7">
        <w:rPr>
          <w:rFonts w:ascii="Times New Roman" w:eastAsia="Times New Roman" w:hAnsi="Times New Roman" w:cs="Times New Roman"/>
          <w:sz w:val="26"/>
          <w:szCs w:val="24"/>
        </w:rPr>
        <w:t xml:space="preserve">mãn </w:t>
      </w:r>
      <w:r w:rsidRPr="00C434E7">
        <w:rPr>
          <w:rFonts w:ascii="Times New Roman" w:eastAsia="Times New Roman" w:hAnsi="Times New Roman" w:cs="Times New Roman"/>
          <w:sz w:val="26"/>
          <w:szCs w:val="24"/>
        </w:rPr>
        <w:t xml:space="preserve">nghiệp ở nhân gian thù thắng thì phải tích cực tu tích phước đức. Trong đời quá khứ nếu chúng ta chưa tu tích phước đức nhưng đời này chúng ta tích cực tu tích thì chúng ta vẫn có </w:t>
      </w:r>
      <w:r w:rsidRPr="00C434E7">
        <w:rPr>
          <w:rFonts w:ascii="Times New Roman" w:eastAsia="Times New Roman" w:hAnsi="Times New Roman" w:cs="Times New Roman"/>
          <w:sz w:val="26"/>
          <w:szCs w:val="24"/>
        </w:rPr>
        <w:t>mãn</w:t>
      </w:r>
      <w:r w:rsidRPr="00C434E7">
        <w:rPr>
          <w:rFonts w:ascii="Times New Roman" w:eastAsia="Times New Roman" w:hAnsi="Times New Roman" w:cs="Times New Roman"/>
          <w:sz w:val="26"/>
          <w:szCs w:val="24"/>
        </w:rPr>
        <w:t xml:space="preserve"> nghiệp tốt. Hòa Thượng từng nói: “</w:t>
      </w:r>
      <w:r w:rsidRPr="00C434E7">
        <w:rPr>
          <w:rFonts w:ascii="Times New Roman" w:eastAsia="Times New Roman" w:hAnsi="Times New Roman" w:cs="Times New Roman"/>
          <w:i/>
          <w:sz w:val="26"/>
          <w:szCs w:val="24"/>
        </w:rPr>
        <w:t>Tôi không có phước, không có tuổi thọ nhưng hiện tại tôi đã có tuổi thọ và phước báu</w:t>
      </w:r>
      <w:r w:rsidRPr="00C434E7">
        <w:rPr>
          <w:rFonts w:ascii="Times New Roman" w:eastAsia="Times New Roman" w:hAnsi="Times New Roman" w:cs="Times New Roman"/>
          <w:sz w:val="26"/>
          <w:szCs w:val="24"/>
        </w:rPr>
        <w:t xml:space="preserve">”. Hòa Thượng sinh ra trong một gia đình nghèo khổ, không có điều kiện học tập, từ khi gặp được Phật pháp, Ngài tích cực tu tích phước đức, Ngài đã bố thí pháp trong suốt 70 năm. Hòa Thượng càng bố thí thì </w:t>
      </w:r>
      <w:r w:rsidRPr="00C434E7">
        <w:rPr>
          <w:rFonts w:ascii="Times New Roman" w:eastAsia="Times New Roman" w:hAnsi="Times New Roman" w:cs="Times New Roman"/>
          <w:sz w:val="26"/>
          <w:szCs w:val="24"/>
        </w:rPr>
        <w:t xml:space="preserve">phước báo càng tốt đẹp. Chúng ta phải biết điều chỉnh dẫn nghiệp và phải nỗ lực tu tích cho </w:t>
      </w:r>
      <w:r w:rsidRPr="00C434E7">
        <w:rPr>
          <w:rFonts w:ascii="Times New Roman" w:eastAsia="Times New Roman" w:hAnsi="Times New Roman" w:cs="Times New Roman"/>
          <w:sz w:val="26"/>
          <w:szCs w:val="24"/>
        </w:rPr>
        <w:t>mãn</w:t>
      </w:r>
      <w:r w:rsidRPr="00C434E7">
        <w:rPr>
          <w:rFonts w:ascii="Times New Roman" w:eastAsia="Times New Roman" w:hAnsi="Times New Roman" w:cs="Times New Roman"/>
          <w:sz w:val="26"/>
          <w:szCs w:val="24"/>
        </w:rPr>
        <w:t xml:space="preserve"> nghiệp.</w:t>
      </w:r>
    </w:p>
    <w:p w14:paraId="00000012" w14:textId="4F5D2E31"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Tôi thường nói, t</w:t>
      </w:r>
      <w:r w:rsidRPr="00C434E7">
        <w:rPr>
          <w:rFonts w:ascii="Times New Roman" w:eastAsia="Times New Roman" w:hAnsi="Times New Roman" w:cs="Times New Roman"/>
          <w:sz w:val="26"/>
          <w:szCs w:val="24"/>
        </w:rPr>
        <w:t xml:space="preserve">hứ gì </w:t>
      </w:r>
      <w:r w:rsidRPr="00C434E7">
        <w:rPr>
          <w:rFonts w:ascii="Times New Roman" w:eastAsia="Times New Roman" w:hAnsi="Times New Roman" w:cs="Times New Roman"/>
          <w:sz w:val="26"/>
          <w:szCs w:val="24"/>
        </w:rPr>
        <w:t>chúng ta nhận mà không trả bằng tiền thì phải trả bằng phước báu trong chính sinh mạng. Tất cả những việc chúng ta làm mà</w:t>
      </w:r>
      <w:r w:rsidRPr="00C434E7">
        <w:rPr>
          <w:rFonts w:ascii="Times New Roman" w:eastAsia="Times New Roman" w:hAnsi="Times New Roman" w:cs="Times New Roman"/>
          <w:sz w:val="26"/>
          <w:szCs w:val="24"/>
        </w:rPr>
        <w:t xml:space="preserve"> </w:t>
      </w:r>
      <w:r w:rsidRPr="00C434E7">
        <w:rPr>
          <w:rFonts w:ascii="Times New Roman" w:eastAsia="Times New Roman" w:hAnsi="Times New Roman" w:cs="Times New Roman"/>
          <w:sz w:val="26"/>
          <w:szCs w:val="24"/>
        </w:rPr>
        <w:t>không nhận bằng tiền thì chúng ta sẽ</w:t>
      </w:r>
      <w:r w:rsidRPr="00C434E7">
        <w:rPr>
          <w:rFonts w:ascii="Times New Roman" w:eastAsia="Times New Roman" w:hAnsi="Times New Roman" w:cs="Times New Roman"/>
          <w:sz w:val="26"/>
          <w:szCs w:val="24"/>
        </w:rPr>
        <w:t xml:space="preserve"> </w:t>
      </w:r>
      <w:r w:rsidRPr="00C434E7">
        <w:rPr>
          <w:rFonts w:ascii="Times New Roman" w:eastAsia="Times New Roman" w:hAnsi="Times New Roman" w:cs="Times New Roman"/>
          <w:sz w:val="26"/>
          <w:szCs w:val="24"/>
        </w:rPr>
        <w:t>nhận bằng phước báu. Hòa Thượng nói: “</w:t>
      </w:r>
      <w:r w:rsidRPr="00C434E7">
        <w:rPr>
          <w:rFonts w:ascii="Times New Roman" w:eastAsia="Times New Roman" w:hAnsi="Times New Roman" w:cs="Times New Roman"/>
          <w:b/>
          <w:i/>
          <w:sz w:val="26"/>
          <w:szCs w:val="24"/>
        </w:rPr>
        <w:t>Dưới mảng trời này không sót lọt một mảy bụi</w:t>
      </w:r>
      <w:r w:rsidRPr="00C434E7">
        <w:rPr>
          <w:rFonts w:ascii="Times New Roman" w:eastAsia="Times New Roman" w:hAnsi="Times New Roman" w:cs="Times New Roman"/>
          <w:sz w:val="26"/>
          <w:szCs w:val="24"/>
        </w:rPr>
        <w:t>”. Chúng ta đừng tưởng rằng chúng ta có thể chiếm được tiện nghi của người khác. Có những người tưởng mình đã lừa gạt được những người khờ khạo mà không biết rằng có nhiều người giả khờ. Các bậc Thánh Hiền luôn giả khờ, phàm phu thì luôn cho rằng mình là người khôn</w:t>
      </w:r>
      <w:r w:rsidRPr="00C434E7">
        <w:rPr>
          <w:rFonts w:ascii="Times New Roman" w:eastAsia="Times New Roman" w:hAnsi="Times New Roman" w:cs="Times New Roman"/>
          <w:sz w:val="26"/>
          <w:szCs w:val="24"/>
        </w:rPr>
        <w:t>.</w:t>
      </w:r>
    </w:p>
    <w:p w14:paraId="00000013" w14:textId="77777777"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Khi Hòa Thượng còn trẻ, một lần, Ngài đến thăm một vị Lão Hòa Thượng, vị Lão Hòa Thượng hỏi: “</w:t>
      </w:r>
      <w:r w:rsidRPr="00C434E7">
        <w:rPr>
          <w:rFonts w:ascii="Times New Roman" w:eastAsia="Times New Roman" w:hAnsi="Times New Roman" w:cs="Times New Roman"/>
          <w:i/>
          <w:sz w:val="26"/>
          <w:szCs w:val="24"/>
        </w:rPr>
        <w:t>Chú có thấy</w:t>
      </w:r>
      <w:r w:rsidRPr="00C434E7">
        <w:rPr>
          <w:rFonts w:ascii="Times New Roman" w:eastAsia="Times New Roman" w:hAnsi="Times New Roman" w:cs="Times New Roman"/>
          <w:i/>
          <w:sz w:val="26"/>
          <w:szCs w:val="24"/>
        </w:rPr>
        <w:t xml:space="preserve"> </w:t>
      </w:r>
      <w:r w:rsidRPr="00C434E7">
        <w:rPr>
          <w:rFonts w:ascii="Times New Roman" w:eastAsia="Times New Roman" w:hAnsi="Times New Roman" w:cs="Times New Roman"/>
          <w:i/>
          <w:sz w:val="26"/>
          <w:szCs w:val="24"/>
        </w:rPr>
        <w:t>một người vừa đi ra không</w:t>
      </w:r>
      <w:r w:rsidRPr="00C434E7">
        <w:rPr>
          <w:rFonts w:ascii="Times New Roman" w:eastAsia="Times New Roman" w:hAnsi="Times New Roman" w:cs="Times New Roman"/>
          <w:sz w:val="26"/>
          <w:szCs w:val="24"/>
        </w:rPr>
        <w:t>”. Hòa Thượng nói: “</w:t>
      </w:r>
      <w:r w:rsidRPr="00C434E7">
        <w:rPr>
          <w:rFonts w:ascii="Times New Roman" w:eastAsia="Times New Roman" w:hAnsi="Times New Roman" w:cs="Times New Roman"/>
          <w:i/>
          <w:sz w:val="26"/>
          <w:szCs w:val="24"/>
        </w:rPr>
        <w:t>Con có nhìn thấy người đó, họ còn chạm vào vai con!</w:t>
      </w:r>
      <w:r w:rsidRPr="00C434E7">
        <w:rPr>
          <w:rFonts w:ascii="Times New Roman" w:eastAsia="Times New Roman" w:hAnsi="Times New Roman" w:cs="Times New Roman"/>
          <w:sz w:val="26"/>
          <w:szCs w:val="24"/>
        </w:rPr>
        <w:t>”. Lão Hòa Thượng nói: “</w:t>
      </w:r>
      <w:r w:rsidRPr="00C434E7">
        <w:rPr>
          <w:rFonts w:ascii="Times New Roman" w:eastAsia="Times New Roman" w:hAnsi="Times New Roman" w:cs="Times New Roman"/>
          <w:i/>
          <w:sz w:val="26"/>
          <w:szCs w:val="24"/>
        </w:rPr>
        <w:t>Người đó hôm nay lại đến đây gạt ta!</w:t>
      </w:r>
      <w:r w:rsidRPr="00C434E7">
        <w:rPr>
          <w:rFonts w:ascii="Times New Roman" w:eastAsia="Times New Roman" w:hAnsi="Times New Roman" w:cs="Times New Roman"/>
          <w:sz w:val="26"/>
          <w:szCs w:val="24"/>
        </w:rPr>
        <w:t xml:space="preserve">”. Hòa </w:t>
      </w:r>
      <w:r w:rsidRPr="00C434E7">
        <w:rPr>
          <w:rFonts w:ascii="Times New Roman" w:eastAsia="Times New Roman" w:hAnsi="Times New Roman" w:cs="Times New Roman"/>
          <w:sz w:val="26"/>
          <w:szCs w:val="24"/>
        </w:rPr>
        <w:lastRenderedPageBreak/>
        <w:t>Thượng nói: “</w:t>
      </w:r>
      <w:r w:rsidRPr="00C434E7">
        <w:rPr>
          <w:rFonts w:ascii="Times New Roman" w:eastAsia="Times New Roman" w:hAnsi="Times New Roman" w:cs="Times New Roman"/>
          <w:i/>
          <w:sz w:val="26"/>
          <w:szCs w:val="24"/>
        </w:rPr>
        <w:t>Sao Ngài biết họ đến gạt mà Ngài còn để họ gạt?</w:t>
      </w:r>
      <w:r w:rsidRPr="00C434E7">
        <w:rPr>
          <w:rFonts w:ascii="Times New Roman" w:eastAsia="Times New Roman" w:hAnsi="Times New Roman" w:cs="Times New Roman"/>
          <w:sz w:val="26"/>
          <w:szCs w:val="24"/>
        </w:rPr>
        <w:t>”. Lão Hòa Thượng nói: “</w:t>
      </w:r>
      <w:r w:rsidRPr="00C434E7">
        <w:rPr>
          <w:rFonts w:ascii="Times New Roman" w:eastAsia="Times New Roman" w:hAnsi="Times New Roman" w:cs="Times New Roman"/>
          <w:i/>
          <w:sz w:val="26"/>
          <w:szCs w:val="24"/>
        </w:rPr>
        <w:t>Họ thích gạt thì để họ gạt! Đây là lần thứ ba họ đến gạt ta rồi!</w:t>
      </w:r>
      <w:r w:rsidRPr="00C434E7">
        <w:rPr>
          <w:rFonts w:ascii="Times New Roman" w:eastAsia="Times New Roman" w:hAnsi="Times New Roman" w:cs="Times New Roman"/>
          <w:sz w:val="26"/>
          <w:szCs w:val="24"/>
        </w:rPr>
        <w:t>”. Người đến gạt Lão Hòa Thượng tưởng rằng Ngài khờ khạo, không biết gì nhưng đó chỉ là Ngài giả khờ.</w:t>
      </w:r>
    </w:p>
    <w:p w14:paraId="074749F1" w14:textId="77777777" w:rsidR="0038646E"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Khi chúng ta học “</w:t>
      </w:r>
      <w:r w:rsidRPr="00C434E7">
        <w:rPr>
          <w:rFonts w:ascii="Times New Roman" w:eastAsia="Times New Roman" w:hAnsi="Times New Roman" w:cs="Times New Roman"/>
          <w:i/>
          <w:sz w:val="26"/>
          <w:szCs w:val="24"/>
        </w:rPr>
        <w:t>1200 chuyên đề</w:t>
      </w:r>
      <w:r w:rsidRPr="00C434E7">
        <w:rPr>
          <w:rFonts w:ascii="Times New Roman" w:eastAsia="Times New Roman" w:hAnsi="Times New Roman" w:cs="Times New Roman"/>
          <w:sz w:val="26"/>
          <w:szCs w:val="24"/>
        </w:rPr>
        <w:t>”, có một bài nói về “</w:t>
      </w:r>
      <w:r w:rsidRPr="00C434E7">
        <w:rPr>
          <w:rFonts w:ascii="Times New Roman" w:eastAsia="Times New Roman" w:hAnsi="Times New Roman" w:cs="Times New Roman"/>
          <w:i/>
          <w:sz w:val="26"/>
          <w:szCs w:val="24"/>
        </w:rPr>
        <w:t>phước khờ</w:t>
      </w:r>
      <w:r w:rsidRPr="00C434E7">
        <w:rPr>
          <w:rFonts w:ascii="Times New Roman" w:eastAsia="Times New Roman" w:hAnsi="Times New Roman" w:cs="Times New Roman"/>
          <w:sz w:val="26"/>
          <w:szCs w:val="24"/>
        </w:rPr>
        <w:t>”, người giả khờ thì có phước của người khờ, người khôn lỏi thì quả báo sẽ đến một cách rất nhanh. Chúng ta phải cố gắng điều chỉnh lại dẫn nghiệp không để dẫn nghiệp dẫn dắt chúng ta. Nhiều đời, nhiều kiếp chúng ta đã bị dẫn dắt trở thành kẻ tham ăn, tham ngủ, tham danh, tham lợi. Chúng ta đừng cho rằng mình đã già, không còn thời gian để điều chỉnh dẫn nghiệp, đến khi chúng ta có ý niệm sau cùng thì chúng ta vẫn có thể điều chỉnh dẫn nghiệp. Hằng ngày, những tậ</w:t>
      </w:r>
      <w:r w:rsidRPr="00C434E7">
        <w:rPr>
          <w:rFonts w:ascii="Times New Roman" w:eastAsia="Times New Roman" w:hAnsi="Times New Roman" w:cs="Times New Roman"/>
          <w:sz w:val="26"/>
          <w:szCs w:val="24"/>
        </w:rPr>
        <w:t>p khí xấu ác như “</w:t>
      </w:r>
      <w:r w:rsidRPr="00C434E7">
        <w:rPr>
          <w:rFonts w:ascii="Times New Roman" w:eastAsia="Times New Roman" w:hAnsi="Times New Roman" w:cs="Times New Roman"/>
          <w:i/>
          <w:sz w:val="26"/>
          <w:szCs w:val="24"/>
        </w:rPr>
        <w:t>tự tư tự lợi</w:t>
      </w:r>
      <w:r w:rsidRPr="00C434E7">
        <w:rPr>
          <w:rFonts w:ascii="Times New Roman" w:eastAsia="Times New Roman" w:hAnsi="Times New Roman" w:cs="Times New Roman"/>
          <w:sz w:val="26"/>
          <w:szCs w:val="24"/>
        </w:rPr>
        <w:t>”, “</w:t>
      </w:r>
      <w:r w:rsidRPr="00C434E7">
        <w:rPr>
          <w:rFonts w:ascii="Times New Roman" w:eastAsia="Times New Roman" w:hAnsi="Times New Roman" w:cs="Times New Roman"/>
          <w:i/>
          <w:sz w:val="26"/>
          <w:szCs w:val="24"/>
        </w:rPr>
        <w:t>danh vọng lợi dưỡng</w:t>
      </w:r>
      <w:r w:rsidRPr="00C434E7">
        <w:rPr>
          <w:rFonts w:ascii="Times New Roman" w:eastAsia="Times New Roman" w:hAnsi="Times New Roman" w:cs="Times New Roman"/>
          <w:sz w:val="26"/>
          <w:szCs w:val="24"/>
        </w:rPr>
        <w:t>”, hưởng thụ “</w:t>
      </w:r>
      <w:r w:rsidRPr="00C434E7">
        <w:rPr>
          <w:rFonts w:ascii="Times New Roman" w:eastAsia="Times New Roman" w:hAnsi="Times New Roman" w:cs="Times New Roman"/>
          <w:i/>
          <w:sz w:val="26"/>
          <w:szCs w:val="24"/>
        </w:rPr>
        <w:t>năm dục sáu trần</w:t>
      </w:r>
      <w:r w:rsidRPr="00C434E7">
        <w:rPr>
          <w:rFonts w:ascii="Times New Roman" w:eastAsia="Times New Roman" w:hAnsi="Times New Roman" w:cs="Times New Roman"/>
          <w:sz w:val="26"/>
          <w:szCs w:val="24"/>
        </w:rPr>
        <w:t>” luôn dẫn dắt chúng ta. Ví dụ, chúng ta cho rằng con của mình, nhà của mình phải như thế nào đó thì đó là chúng ta đã đang bị tập khí xấu ác dẫn dắt. Phật Bồ Tát đã dạy chúng ta cần làm gì để dẫn nghiệp của chúng ta sẽ đưa chúng ta đến thế giới nào. Chúng ta muốn được đến nhân gian, có đãi ngộ tốt thì chúng ta phải tích cực đoạn ác tu thiện, tích công bồi đức.</w:t>
      </w:r>
    </w:p>
    <w:p w14:paraId="0A599475" w14:textId="77777777" w:rsidR="0038646E"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Hòa Thượng nói: “</w:t>
      </w:r>
      <w:r w:rsidRPr="00C434E7">
        <w:rPr>
          <w:rFonts w:ascii="Times New Roman" w:eastAsia="Times New Roman" w:hAnsi="Times New Roman" w:cs="Times New Roman"/>
          <w:b/>
          <w:i/>
          <w:sz w:val="26"/>
          <w:szCs w:val="24"/>
        </w:rPr>
        <w:t>Dẫn nghiệp của Địa ngục là đố kỵ, sân hận, cho nên khi chúng ta lâm chung mà tâm không vui, chúng ta nổi giận thì chắc chắn sẽ đọa Địa ngục. Dẫn nghiệp của Ngạ quỷ là tâm tham, khi sống chúng ta có rất nhiều tài vật nhưng chúng ta không biết cho đi thì khi chết chúng ta sẽ đọa vào N</w:t>
      </w:r>
      <w:r w:rsidRPr="00C434E7">
        <w:rPr>
          <w:rFonts w:ascii="Times New Roman" w:eastAsia="Times New Roman" w:hAnsi="Times New Roman" w:cs="Times New Roman"/>
          <w:b/>
          <w:i/>
          <w:sz w:val="26"/>
          <w:szCs w:val="24"/>
        </w:rPr>
        <w:t>gạ quỷ</w:t>
      </w:r>
      <w:r w:rsidRPr="00C434E7">
        <w:rPr>
          <w:rFonts w:ascii="Times New Roman" w:eastAsia="Times New Roman" w:hAnsi="Times New Roman" w:cs="Times New Roman"/>
          <w:b/>
          <w:i/>
          <w:sz w:val="26"/>
          <w:szCs w:val="24"/>
        </w:rPr>
        <w:t xml:space="preserve">”. </w:t>
      </w:r>
      <w:r w:rsidRPr="00C434E7">
        <w:rPr>
          <w:rFonts w:ascii="Times New Roman" w:eastAsia="Times New Roman" w:hAnsi="Times New Roman" w:cs="Times New Roman"/>
          <w:sz w:val="26"/>
          <w:szCs w:val="24"/>
        </w:rPr>
        <w:t>Chúng ta phải hết sức cẩn trọng, hằng ngày, chúng ta phải điều phục tâm tánh, xa lìa những hoàn cảnh khiến chúng ta nổi sân hận. Nếu chúng ta không điều phục tâm tánh thì khi cận tử nghiệp đến, rất nhiều nghiệp báo sẽ hiện tiền, chúng ta sẽ không thể chống lại được. Chúng ta nên niệm Phật nhiều để tâm bình lặng, không còn ảo danh, ảo vọng, “</w:t>
      </w:r>
      <w:r w:rsidRPr="00C434E7">
        <w:rPr>
          <w:rFonts w:ascii="Times New Roman" w:eastAsia="Times New Roman" w:hAnsi="Times New Roman" w:cs="Times New Roman"/>
          <w:i/>
          <w:sz w:val="26"/>
          <w:szCs w:val="24"/>
        </w:rPr>
        <w:t>tự tư tự lợi</w:t>
      </w:r>
      <w:r w:rsidRPr="00C434E7">
        <w:rPr>
          <w:rFonts w:ascii="Times New Roman" w:eastAsia="Times New Roman" w:hAnsi="Times New Roman" w:cs="Times New Roman"/>
          <w:sz w:val="26"/>
          <w:szCs w:val="24"/>
        </w:rPr>
        <w:t>”, “</w:t>
      </w:r>
      <w:r w:rsidRPr="00C434E7">
        <w:rPr>
          <w:rFonts w:ascii="Times New Roman" w:eastAsia="Times New Roman" w:hAnsi="Times New Roman" w:cs="Times New Roman"/>
          <w:i/>
          <w:sz w:val="26"/>
          <w:szCs w:val="24"/>
        </w:rPr>
        <w:t>tham, sân, si, mạn</w:t>
      </w:r>
      <w:r w:rsidRPr="00C434E7">
        <w:rPr>
          <w:rFonts w:ascii="Times New Roman" w:eastAsia="Times New Roman" w:hAnsi="Times New Roman" w:cs="Times New Roman"/>
          <w:sz w:val="26"/>
          <w:szCs w:val="24"/>
        </w:rPr>
        <w:t>” không có cơ hội dấy khởi. Niệm Phật chính là cách để chúng ta điều tâm.</w:t>
      </w:r>
    </w:p>
    <w:p w14:paraId="23A82DE8" w14:textId="77777777" w:rsidR="0038646E"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 xml:space="preserve">Hôm qua, tôi được nghe một câu chuyện, có một người hằng ngày khuyên người tích cực bố thí nhưng bản thân họ lại tích chứa, dùng tiền của người khác để bố thí, cuối cùng họ bị nghiệp quật. Người đó đã xuất gia nhưng họ có một người con, người con đó chơi cổ phiếu nên bị mất hết toàn bộ tài sản. Chúng ta học Phật thì phải thật làm, chúng ta làm giả, làm trên hình thức thì sẽ không có kết quả tốt đẹp. Chúng ta làm mọi sự, mọi việc bắt đầu từ tâm chân thành. Trước đây, có những nhóm từ thiện nổi tiếng, đi làm </w:t>
      </w:r>
      <w:r w:rsidRPr="00C434E7">
        <w:rPr>
          <w:rFonts w:ascii="Times New Roman" w:eastAsia="Times New Roman" w:hAnsi="Times New Roman" w:cs="Times New Roman"/>
          <w:sz w:val="26"/>
          <w:szCs w:val="24"/>
        </w:rPr>
        <w:t>từ thiện khắp các nơi, họ tạo cho mình vỏ bọc, dùng số tiền đó để trục lợi, sau đó, họ tranh giành lẫn nhau.</w:t>
      </w:r>
    </w:p>
    <w:p w14:paraId="00000017" w14:textId="29A114D0"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Hòa Thượng nói: “</w:t>
      </w:r>
      <w:r w:rsidRPr="00C434E7">
        <w:rPr>
          <w:rFonts w:ascii="Times New Roman" w:eastAsia="Times New Roman" w:hAnsi="Times New Roman" w:cs="Times New Roman"/>
          <w:b/>
          <w:i/>
          <w:sz w:val="26"/>
          <w:szCs w:val="24"/>
        </w:rPr>
        <w:t xml:space="preserve">Khi chúng ta sắp lâm chung mà vẫn nghĩ đến luân lý đạo đức, nhân, nghĩa, lễ, trí, tín thì dẫn nghiệp này sẽ dẫn chúng ta đến đầu thai lại cõi người. Chúng ta muốn vào được pháp giới của Phật thì tâm chúng ta phải bình đẳng, tâm bình đẳng là dẫn nghiệp của Phật đạo. Ngày nay, chúng ta nói là viên mãn một chút thì đó chính là tâm: “Chân thành, thanh tịnh, bình đẳng, chánh giác, từ bi”. Tâm này là dẫn nghiệp để chúng ta đến được pháp giới của Phật”. </w:t>
      </w:r>
      <w:r w:rsidRPr="00C434E7">
        <w:rPr>
          <w:rFonts w:ascii="Times New Roman" w:eastAsia="Times New Roman" w:hAnsi="Times New Roman" w:cs="Times New Roman"/>
          <w:sz w:val="26"/>
          <w:szCs w:val="24"/>
        </w:rPr>
        <w:t>Hằng ngày, chúng ta có khởi được tâm “</w:t>
      </w:r>
      <w:r w:rsidRPr="00C434E7">
        <w:rPr>
          <w:rFonts w:ascii="Times New Roman" w:eastAsia="Times New Roman" w:hAnsi="Times New Roman" w:cs="Times New Roman"/>
          <w:i/>
          <w:sz w:val="26"/>
          <w:szCs w:val="24"/>
        </w:rPr>
        <w:t>Chân thành, thanh tịnh,</w:t>
      </w:r>
      <w:r w:rsidRPr="00C434E7">
        <w:rPr>
          <w:rFonts w:ascii="Times New Roman" w:eastAsia="Times New Roman" w:hAnsi="Times New Roman" w:cs="Times New Roman"/>
          <w:i/>
          <w:sz w:val="26"/>
          <w:szCs w:val="24"/>
        </w:rPr>
        <w:t xml:space="preserve"> bình đẳng, chánh giác, từ bi”</w:t>
      </w:r>
      <w:r w:rsidRPr="00C434E7">
        <w:rPr>
          <w:rFonts w:ascii="Times New Roman" w:eastAsia="Times New Roman" w:hAnsi="Times New Roman" w:cs="Times New Roman"/>
          <w:sz w:val="26"/>
          <w:szCs w:val="24"/>
        </w:rPr>
        <w:t xml:space="preserve"> không? Nếu chúng ta khởi được tâm này thì dẫn nghiệp nhất định sẽ dẫn chúng ta vào pháp giới của Phật.</w:t>
      </w:r>
    </w:p>
    <w:p w14:paraId="00000018" w14:textId="77777777"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Hòa Thượng thường nói: “</w:t>
      </w:r>
      <w:r w:rsidRPr="00C434E7">
        <w:rPr>
          <w:rFonts w:ascii="Times New Roman" w:eastAsia="Times New Roman" w:hAnsi="Times New Roman" w:cs="Times New Roman"/>
          <w:b/>
          <w:i/>
          <w:sz w:val="26"/>
          <w:szCs w:val="24"/>
        </w:rPr>
        <w:t>Chúng ta dùng tâm gì để niệm Phật?</w:t>
      </w:r>
      <w:r w:rsidRPr="00C434E7">
        <w:rPr>
          <w:rFonts w:ascii="Times New Roman" w:eastAsia="Times New Roman" w:hAnsi="Times New Roman" w:cs="Times New Roman"/>
          <w:sz w:val="26"/>
          <w:szCs w:val="24"/>
        </w:rPr>
        <w:t>”. Nếu chúng ta dùng tâm “</w:t>
      </w:r>
      <w:r w:rsidRPr="00C434E7">
        <w:rPr>
          <w:rFonts w:ascii="Times New Roman" w:eastAsia="Times New Roman" w:hAnsi="Times New Roman" w:cs="Times New Roman"/>
          <w:i/>
          <w:sz w:val="26"/>
          <w:szCs w:val="24"/>
        </w:rPr>
        <w:t>tự tư tự lợi</w:t>
      </w:r>
      <w:r w:rsidRPr="00C434E7">
        <w:rPr>
          <w:rFonts w:ascii="Times New Roman" w:eastAsia="Times New Roman" w:hAnsi="Times New Roman" w:cs="Times New Roman"/>
          <w:sz w:val="26"/>
          <w:szCs w:val="24"/>
        </w:rPr>
        <w:t>”, tâm luôn nghĩ về mình để niệm Phật thì chúng ta không thể về được thế giới Tây Phương Cực Lạc. Nếu chúng ta thấy người khác làm việc thiện, bố thí thì chúng ta phải tích cực làm theo, thậm chí, nếu người khác tặng chúng ta một thì chúng ta tặng cho n</w:t>
      </w:r>
      <w:r w:rsidRPr="00C434E7">
        <w:rPr>
          <w:rFonts w:ascii="Times New Roman" w:eastAsia="Times New Roman" w:hAnsi="Times New Roman" w:cs="Times New Roman"/>
          <w:sz w:val="26"/>
          <w:szCs w:val="24"/>
        </w:rPr>
        <w:t xml:space="preserve">gười </w:t>
      </w:r>
      <w:r w:rsidRPr="00C434E7">
        <w:rPr>
          <w:rFonts w:ascii="Times New Roman" w:eastAsia="Times New Roman" w:hAnsi="Times New Roman" w:cs="Times New Roman"/>
          <w:sz w:val="26"/>
          <w:szCs w:val="24"/>
        </w:rPr>
        <w:t>hai. Nếu chúng ta không khởi được tâm thiện lành thì dẫn nghiệp của chúng ta không thể tốt.</w:t>
      </w:r>
    </w:p>
    <w:p w14:paraId="00000019" w14:textId="77777777"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Chúng ta có thể tự điều chỉnh được dẫn nghiệp và</w:t>
      </w:r>
      <w:r w:rsidRPr="00C434E7">
        <w:rPr>
          <w:rFonts w:ascii="Times New Roman" w:eastAsia="Times New Roman" w:hAnsi="Times New Roman" w:cs="Times New Roman"/>
          <w:sz w:val="26"/>
          <w:szCs w:val="24"/>
        </w:rPr>
        <w:t xml:space="preserve"> mãn </w:t>
      </w:r>
      <w:r w:rsidRPr="00C434E7">
        <w:rPr>
          <w:rFonts w:ascii="Times New Roman" w:eastAsia="Times New Roman" w:hAnsi="Times New Roman" w:cs="Times New Roman"/>
          <w:sz w:val="26"/>
          <w:szCs w:val="24"/>
        </w:rPr>
        <w:t>nghiệp của chính mình. Hòa Thượng từng nói: “</w:t>
      </w:r>
      <w:r w:rsidRPr="00C434E7">
        <w:rPr>
          <w:rFonts w:ascii="Times New Roman" w:eastAsia="Times New Roman" w:hAnsi="Times New Roman" w:cs="Times New Roman"/>
          <w:i/>
          <w:sz w:val="26"/>
          <w:szCs w:val="24"/>
        </w:rPr>
        <w:t>Chúng ta phải đọc cuốn sách “Liễu Phàm Tứ Huấn” nhiều lần, thậm chí đọc đến 300 lần</w:t>
      </w:r>
      <w:r w:rsidRPr="00C434E7">
        <w:rPr>
          <w:rFonts w:ascii="Times New Roman" w:eastAsia="Times New Roman" w:hAnsi="Times New Roman" w:cs="Times New Roman"/>
          <w:sz w:val="26"/>
          <w:szCs w:val="24"/>
        </w:rPr>
        <w:t xml:space="preserve">”. Chúng ta đọc sách càng nhiều thì chúng ta sẽ càng thẩm thấu. Chúng ta phải thật làm thì mới thật thay đổi được vận mệnh. Tiên sinh Viên Liễu Phàm tưởng rằng mình không thể thay đổi được vận mệnh nhưng Vân Cốc Thiền Sư đã dạy ông cách cải tạo vận mệnh bằng cách hằng ngày làm việc thiện. Tiên sinh Viên Liễu Phàm ban đầu trong số mạng không có con trai, không đỗ đạt, không có </w:t>
      </w:r>
      <w:r w:rsidRPr="00C434E7">
        <w:rPr>
          <w:rFonts w:ascii="Times New Roman" w:eastAsia="Times New Roman" w:hAnsi="Times New Roman" w:cs="Times New Roman"/>
          <w:sz w:val="26"/>
          <w:szCs w:val="24"/>
        </w:rPr>
        <w:t>tuổi thọ nhưng sau này ông đã có hai người con trai, thi đỗ làm quan và sống đến hơn 70 tuổi. Ông đã thay đổi được mảng nghiệp bằng cách tích cực tu tích phước đức.</w:t>
      </w:r>
    </w:p>
    <w:p w14:paraId="0000001A" w14:textId="77777777" w:rsidR="00350F25" w:rsidRPr="00C434E7"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Hôm qua, tôi đưa cả gia đình đi siêu thị, khi đang đi, tôi nhìn thấy một miếng giấy ăn to ở giữa đường, ban đầu, tôi có ý niệm không nhặt, sau đó, tôi có ý niệm thứ hai là nhặt miếng giấy đó lên. Con cháu tôi và rất nhiều người khác sẽ nhìn thấy hành động đó, tôi thường làm những việc như vậy, đây cũng là cách để chúng ta tu thiện. Mỗi ngày chúng ta làm được một việc thiện thì 30 ngày, chúng ta làm được 30 việc thiện, 1000 ngày chúng ta làm được 1000 việc thiện.</w:t>
      </w:r>
    </w:p>
    <w:p w14:paraId="430E6BDF" w14:textId="77777777" w:rsidR="0038646E" w:rsidRDefault="0038646E" w:rsidP="00223797">
      <w:pPr>
        <w:spacing w:after="160"/>
        <w:ind w:left="1" w:hanging="3"/>
        <w:jc w:val="both"/>
        <w:rPr>
          <w:rFonts w:ascii="Times New Roman" w:eastAsia="Times New Roman" w:hAnsi="Times New Roman" w:cs="Times New Roman"/>
          <w:sz w:val="26"/>
          <w:szCs w:val="24"/>
        </w:rPr>
      </w:pPr>
      <w:r w:rsidRPr="00C434E7">
        <w:rPr>
          <w:rFonts w:ascii="Times New Roman" w:eastAsia="Times New Roman" w:hAnsi="Times New Roman" w:cs="Times New Roman"/>
          <w:sz w:val="26"/>
          <w:szCs w:val="24"/>
        </w:rPr>
        <w:t>Phật pháp không dạy chúng ta lý thuyết mà c</w:t>
      </w:r>
      <w:r w:rsidRPr="00C434E7">
        <w:rPr>
          <w:rFonts w:ascii="Times New Roman" w:eastAsia="Times New Roman" w:hAnsi="Times New Roman" w:cs="Times New Roman"/>
          <w:sz w:val="26"/>
          <w:szCs w:val="24"/>
        </w:rPr>
        <w:t xml:space="preserve">húng ta </w:t>
      </w:r>
      <w:r w:rsidRPr="00C434E7">
        <w:rPr>
          <w:rFonts w:ascii="Times New Roman" w:eastAsia="Times New Roman" w:hAnsi="Times New Roman" w:cs="Times New Roman"/>
          <w:sz w:val="26"/>
          <w:szCs w:val="24"/>
        </w:rPr>
        <w:t>phải thật làm, nếu chúng ta nghe mà không thật làm thì cũng giống không như chúng ta chưa nghe. Có những người biết những đạo lý mà Phật đã dạy nhưng họ không làm, nếu c</w:t>
      </w:r>
      <w:r w:rsidRPr="00C434E7">
        <w:rPr>
          <w:rFonts w:ascii="Times New Roman" w:eastAsia="Times New Roman" w:hAnsi="Times New Roman" w:cs="Times New Roman"/>
          <w:sz w:val="26"/>
          <w:szCs w:val="24"/>
        </w:rPr>
        <w:t xml:space="preserve">húng ta không làm thì không </w:t>
      </w:r>
      <w:r w:rsidRPr="00C434E7">
        <w:rPr>
          <w:rFonts w:ascii="Times New Roman" w:eastAsia="Times New Roman" w:hAnsi="Times New Roman" w:cs="Times New Roman"/>
          <w:sz w:val="26"/>
          <w:szCs w:val="24"/>
        </w:rPr>
        <w:t xml:space="preserve">thể có thành tựu. Tiên sinh Viên </w:t>
      </w:r>
      <w:r w:rsidRPr="00C434E7">
        <w:rPr>
          <w:rFonts w:ascii="Times New Roman" w:eastAsia="Times New Roman" w:hAnsi="Times New Roman" w:cs="Times New Roman"/>
          <w:sz w:val="26"/>
          <w:szCs w:val="24"/>
        </w:rPr>
        <w:lastRenderedPageBreak/>
        <w:t>Liễu Phàm là tấm gương tốt nhất cho chúng ta trong việc cải tạo vận mệnh, cải tạo dẫn nghiệp. Chúng ta phải điều chỉnh dẫn nghiệp bằng cách tích cực nỗ lực hy sinh phụng hiến, chúng ta không có ngoại tài nhưng chúng ta có nội tài là năng lực, sức khỏe, trí tuệ. Ngày ngày, c</w:t>
      </w:r>
      <w:r w:rsidRPr="00C434E7">
        <w:rPr>
          <w:rFonts w:ascii="Times New Roman" w:eastAsia="Times New Roman" w:hAnsi="Times New Roman" w:cs="Times New Roman"/>
          <w:sz w:val="26"/>
          <w:szCs w:val="24"/>
        </w:rPr>
        <w:t xml:space="preserve">húng ta tích cực đoạn ác tu thiện, tích công bồi đức thì nhất định </w:t>
      </w:r>
      <w:r w:rsidRPr="00C434E7">
        <w:rPr>
          <w:rFonts w:ascii="Times New Roman" w:eastAsia="Times New Roman" w:hAnsi="Times New Roman" w:cs="Times New Roman"/>
          <w:sz w:val="26"/>
          <w:szCs w:val="24"/>
        </w:rPr>
        <w:t>mãn</w:t>
      </w:r>
      <w:r w:rsidRPr="00C434E7">
        <w:rPr>
          <w:rFonts w:ascii="Times New Roman" w:eastAsia="Times New Roman" w:hAnsi="Times New Roman" w:cs="Times New Roman"/>
          <w:sz w:val="26"/>
          <w:szCs w:val="24"/>
        </w:rPr>
        <w:t xml:space="preserve"> nghiệp của chúng ta sẽ tốt!</w:t>
      </w:r>
    </w:p>
    <w:p w14:paraId="0000001C" w14:textId="05F5D58E" w:rsidR="00350F25" w:rsidRPr="00C434E7" w:rsidRDefault="0038646E" w:rsidP="0022379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34E7">
        <w:rPr>
          <w:rFonts w:ascii="Times New Roman" w:eastAsia="Times New Roman" w:hAnsi="Times New Roman" w:cs="Times New Roman"/>
          <w:b/>
          <w:i/>
          <w:sz w:val="26"/>
          <w:szCs w:val="24"/>
        </w:rPr>
        <w:t>*******************</w:t>
      </w:r>
    </w:p>
    <w:p w14:paraId="0000001D" w14:textId="77777777" w:rsidR="00350F25" w:rsidRPr="00C434E7" w:rsidRDefault="0038646E" w:rsidP="0022379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34E7">
        <w:rPr>
          <w:rFonts w:ascii="Times New Roman" w:eastAsia="Times New Roman" w:hAnsi="Times New Roman" w:cs="Times New Roman"/>
          <w:b/>
          <w:i/>
          <w:sz w:val="26"/>
          <w:szCs w:val="24"/>
        </w:rPr>
        <w:t>Nam Mô A Di Đà Phật</w:t>
      </w:r>
    </w:p>
    <w:p w14:paraId="0000001E" w14:textId="77777777" w:rsidR="00350F25" w:rsidRPr="00C434E7" w:rsidRDefault="0038646E" w:rsidP="0022379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434E7">
        <w:rPr>
          <w:rFonts w:ascii="Times New Roman" w:eastAsia="Times New Roman" w:hAnsi="Times New Roman" w:cs="Times New Roman"/>
          <w:i/>
          <w:sz w:val="26"/>
          <w:szCs w:val="24"/>
        </w:rPr>
        <w:t>Chúng con xin tùy hỷ công đức của Thầy và tất cả các Thầy Cô!</w:t>
      </w:r>
    </w:p>
    <w:p w14:paraId="00000021" w14:textId="1B4D2833" w:rsidR="00350F25" w:rsidRPr="00C434E7" w:rsidRDefault="0038646E" w:rsidP="0038646E">
      <w:pPr>
        <w:pBdr>
          <w:top w:val="nil"/>
          <w:left w:val="nil"/>
          <w:bottom w:val="nil"/>
          <w:right w:val="nil"/>
          <w:between w:val="nil"/>
        </w:pBdr>
        <w:spacing w:after="160"/>
        <w:ind w:left="1" w:hanging="3"/>
        <w:jc w:val="center"/>
        <w:rPr>
          <w:rFonts w:ascii="Times New Roman" w:hAnsi="Times New Roman" w:cs="Times New Roman"/>
          <w:sz w:val="26"/>
        </w:rPr>
      </w:pPr>
      <w:r w:rsidRPr="00C434E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50F25" w:rsidRPr="00C434E7" w:rsidSect="00C434E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CB69" w14:textId="77777777" w:rsidR="0089019B" w:rsidRDefault="0089019B" w:rsidP="0089019B">
      <w:pPr>
        <w:spacing w:after="0" w:line="240" w:lineRule="auto"/>
        <w:ind w:left="0" w:hanging="2"/>
      </w:pPr>
      <w:r>
        <w:separator/>
      </w:r>
    </w:p>
  </w:endnote>
  <w:endnote w:type="continuationSeparator" w:id="0">
    <w:p w14:paraId="7E14E5A4" w14:textId="77777777" w:rsidR="0089019B" w:rsidRDefault="0089019B" w:rsidP="0089019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6A08" w14:textId="77777777" w:rsidR="0089019B" w:rsidRDefault="0089019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6FD6" w14:textId="3038C71D" w:rsidR="0089019B" w:rsidRPr="0089019B" w:rsidRDefault="0089019B" w:rsidP="0089019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4916" w14:textId="4E2454DD" w:rsidR="0089019B" w:rsidRPr="0089019B" w:rsidRDefault="0089019B" w:rsidP="0089019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F2B0" w14:textId="77777777" w:rsidR="0089019B" w:rsidRDefault="0089019B" w:rsidP="0089019B">
      <w:pPr>
        <w:spacing w:after="0" w:line="240" w:lineRule="auto"/>
        <w:ind w:left="0" w:hanging="2"/>
      </w:pPr>
      <w:r>
        <w:separator/>
      </w:r>
    </w:p>
  </w:footnote>
  <w:footnote w:type="continuationSeparator" w:id="0">
    <w:p w14:paraId="5D92E0B7" w14:textId="77777777" w:rsidR="0089019B" w:rsidRDefault="0089019B" w:rsidP="0089019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07D8" w14:textId="77777777" w:rsidR="0089019B" w:rsidRDefault="0089019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11C5" w14:textId="77777777" w:rsidR="0089019B" w:rsidRDefault="0089019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E3C8" w14:textId="77777777" w:rsidR="0089019B" w:rsidRDefault="0089019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25"/>
    <w:rsid w:val="00223797"/>
    <w:rsid w:val="00302F58"/>
    <w:rsid w:val="00350F25"/>
    <w:rsid w:val="0038646E"/>
    <w:rsid w:val="00793760"/>
    <w:rsid w:val="0089019B"/>
    <w:rsid w:val="00C4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B75CD-31BC-458E-AA5D-44C473D4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9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19B"/>
    <w:rPr>
      <w:position w:val="-1"/>
      <w:lang w:val="en-US"/>
    </w:rPr>
  </w:style>
  <w:style w:type="paragraph" w:styleId="Footer">
    <w:name w:val="footer"/>
    <w:basedOn w:val="Normal"/>
    <w:link w:val="FooterChar"/>
    <w:uiPriority w:val="99"/>
    <w:unhideWhenUsed/>
    <w:rsid w:val="0089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19B"/>
    <w:rPr>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gFXFNblLhmmcMTHc+lG6colLA==">CgMxLjA4AHIhMWZlZEtkRDJsSUhfTktKRlp1alR0YlZyb2xFRTNZSUxO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2025-09-05T10:49:00Z</dcterms:created>
  <dcterms:modified xsi:type="dcterms:W3CDTF">2025-09-06T04:19:00Z</dcterms:modified>
</cp:coreProperties>
</file>